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A4" w:rsidRPr="009B22A4" w:rsidRDefault="009B22A4" w:rsidP="009B22A4">
      <w:pPr>
        <w:widowControl/>
        <w:spacing w:before="100" w:beforeAutospacing="1" w:after="100" w:afterAutospacing="1"/>
        <w:jc w:val="center"/>
        <w:outlineLvl w:val="0"/>
        <w:rPr>
          <w:rFonts w:ascii="宋体" w:eastAsia="宋体" w:hAnsi="宋体" w:cs="宋体"/>
          <w:b/>
          <w:bCs/>
          <w:kern w:val="36"/>
          <w:sz w:val="36"/>
          <w:szCs w:val="48"/>
        </w:rPr>
      </w:pPr>
      <w:r w:rsidRPr="009B22A4">
        <w:rPr>
          <w:rFonts w:ascii="宋体" w:eastAsia="宋体" w:hAnsi="宋体" w:cs="宋体"/>
          <w:b/>
          <w:bCs/>
          <w:kern w:val="36"/>
          <w:sz w:val="36"/>
          <w:szCs w:val="48"/>
        </w:rPr>
        <w:t>在全国劳动模范和先进工作者表彰大会上的讲话</w:t>
      </w:r>
    </w:p>
    <w:p w:rsidR="009B22A4" w:rsidRPr="009B22A4" w:rsidRDefault="009B22A4" w:rsidP="009B22A4">
      <w:pPr>
        <w:widowControl/>
        <w:spacing w:before="100" w:beforeAutospacing="1" w:after="100" w:afterAutospacing="1"/>
        <w:jc w:val="center"/>
        <w:rPr>
          <w:rFonts w:ascii="宋体" w:eastAsia="宋体" w:hAnsi="宋体" w:cs="宋体"/>
          <w:kern w:val="0"/>
          <w:sz w:val="24"/>
          <w:szCs w:val="24"/>
        </w:rPr>
      </w:pPr>
      <w:r w:rsidRPr="009B22A4">
        <w:rPr>
          <w:rFonts w:ascii="宋体" w:eastAsia="宋体" w:hAnsi="宋体" w:cs="宋体"/>
          <w:kern w:val="0"/>
          <w:sz w:val="24"/>
          <w:szCs w:val="24"/>
        </w:rPr>
        <w:t>（2020年11月24日）</w:t>
      </w:r>
    </w:p>
    <w:p w:rsidR="009B22A4" w:rsidRPr="009B22A4" w:rsidRDefault="009B22A4" w:rsidP="009B22A4">
      <w:pPr>
        <w:widowControl/>
        <w:spacing w:before="100" w:beforeAutospacing="1" w:after="100" w:afterAutospacing="1"/>
        <w:jc w:val="center"/>
        <w:rPr>
          <w:rFonts w:ascii="宋体" w:eastAsia="宋体" w:hAnsi="宋体" w:cs="宋体"/>
          <w:kern w:val="0"/>
          <w:sz w:val="24"/>
          <w:szCs w:val="24"/>
        </w:rPr>
      </w:pPr>
      <w:r w:rsidRPr="009B22A4">
        <w:rPr>
          <w:rFonts w:ascii="宋体" w:eastAsia="宋体" w:hAnsi="宋体" w:cs="宋体"/>
          <w:kern w:val="0"/>
          <w:sz w:val="24"/>
          <w:szCs w:val="24"/>
        </w:rPr>
        <w:t>习近平</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同志们：</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今天，我们隆重召开大会，表彰全国劳动模范和先进工作者，激励全党全国各族人民弘扬劳模精神，在决胜全面建成小康社会、决战脱贫攻坚取得决定性成就的基础上，乘风破浪，开拓进取，为全面建设社会主义现代化国家、实现第二个百年奋斗目标而继续奋斗。</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首先，我代表党中央、国务院，向受到表彰的全国劳动模范和先进工作者，表示热烈的祝贺！向为改革开放和社会主义现代化建设</w:t>
      </w:r>
      <w:proofErr w:type="gramStart"/>
      <w:r w:rsidRPr="009B22A4">
        <w:rPr>
          <w:rFonts w:ascii="宋体" w:eastAsia="宋体" w:hAnsi="宋体" w:cs="宋体"/>
          <w:kern w:val="0"/>
          <w:sz w:val="24"/>
          <w:szCs w:val="24"/>
        </w:rPr>
        <w:t>作出</w:t>
      </w:r>
      <w:proofErr w:type="gramEnd"/>
      <w:r w:rsidRPr="009B22A4">
        <w:rPr>
          <w:rFonts w:ascii="宋体" w:eastAsia="宋体" w:hAnsi="宋体" w:cs="宋体"/>
          <w:kern w:val="0"/>
          <w:sz w:val="24"/>
          <w:szCs w:val="24"/>
        </w:rPr>
        <w:t>突出贡献的我国工人阶级和广大劳动群众，致以诚挚的问候！</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劳动模范是民族的精英、人民的楷模，是共和国的功臣。我国是人民当家作主的社会主义国家，党和国家始终坚持全心全意依靠工人阶级方针，始终高度重视工人阶级和广大劳动群众在党和国家事业发展中的重要地位，始终高度重视发挥劳动模范和先进工作者的重要作用。</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1950年党和国家首次表彰劳动模范70年来，在党的领导下，我国工人阶级和广大劳动群众与祖国同成长、与时代齐奋进，奏响了“咱们工人有力量”的主旋律，各条战线英雄辈出、群星灿烂。特别是进入新时代以来，我国工人阶级和广大劳动群众在实现中国</w:t>
      </w:r>
      <w:proofErr w:type="gramStart"/>
      <w:r w:rsidRPr="009B22A4">
        <w:rPr>
          <w:rFonts w:ascii="宋体" w:eastAsia="宋体" w:hAnsi="宋体" w:cs="宋体"/>
          <w:kern w:val="0"/>
          <w:sz w:val="24"/>
          <w:szCs w:val="24"/>
        </w:rPr>
        <w:t>梦伟大</w:t>
      </w:r>
      <w:proofErr w:type="gramEnd"/>
      <w:r w:rsidRPr="009B22A4">
        <w:rPr>
          <w:rFonts w:ascii="宋体" w:eastAsia="宋体" w:hAnsi="宋体" w:cs="宋体"/>
          <w:kern w:val="0"/>
          <w:sz w:val="24"/>
          <w:szCs w:val="24"/>
        </w:rPr>
        <w:t>进程中拼搏奋斗、争创一流、勇攀高峰，为决胜全面建成小康社会、决战脱贫攻坚发挥了主力军作用，用智慧和汗水营造了劳动光荣、知识崇高、人才宝贵、创造伟大的社会风尚，谱写了“中国梦·劳动美”的新篇章。</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今年以来，面对突如其来的新冠肺炎疫情，我国工人阶级和广大劳动群众响应党中央号召，风雨同舟、众志成城，积极投身疫情防控的人民战争、总体战、阻击战，为全国抗</w:t>
      </w:r>
      <w:proofErr w:type="gramStart"/>
      <w:r w:rsidRPr="009B22A4">
        <w:rPr>
          <w:rFonts w:ascii="宋体" w:eastAsia="宋体" w:hAnsi="宋体" w:cs="宋体"/>
          <w:kern w:val="0"/>
          <w:sz w:val="24"/>
          <w:szCs w:val="24"/>
        </w:rPr>
        <w:t>疫</w:t>
      </w:r>
      <w:proofErr w:type="gramEnd"/>
      <w:r w:rsidRPr="009B22A4">
        <w:rPr>
          <w:rFonts w:ascii="宋体" w:eastAsia="宋体" w:hAnsi="宋体" w:cs="宋体"/>
          <w:kern w:val="0"/>
          <w:sz w:val="24"/>
          <w:szCs w:val="24"/>
        </w:rPr>
        <w:t>斗争取得重大战略成果、统筹疫情防控和经济社会发展工作取得积极成效</w:t>
      </w:r>
      <w:proofErr w:type="gramStart"/>
      <w:r w:rsidRPr="009B22A4">
        <w:rPr>
          <w:rFonts w:ascii="宋体" w:eastAsia="宋体" w:hAnsi="宋体" w:cs="宋体"/>
          <w:kern w:val="0"/>
          <w:sz w:val="24"/>
          <w:szCs w:val="24"/>
        </w:rPr>
        <w:t>作出</w:t>
      </w:r>
      <w:proofErr w:type="gramEnd"/>
      <w:r w:rsidRPr="009B22A4">
        <w:rPr>
          <w:rFonts w:ascii="宋体" w:eastAsia="宋体" w:hAnsi="宋体" w:cs="宋体"/>
          <w:kern w:val="0"/>
          <w:sz w:val="24"/>
          <w:szCs w:val="24"/>
        </w:rPr>
        <w:t>了突出贡献，充分展现了中国人民和中华民族的伟大力量。在这场抗击疫情的雄壮斗争中，产生出一大批劳动模范和先进工作者，他们同全国各族人民一道，铸就了生命至上、举国同心、舍生忘死、尊重科学、命运与共的伟大抗</w:t>
      </w:r>
      <w:proofErr w:type="gramStart"/>
      <w:r w:rsidRPr="009B22A4">
        <w:rPr>
          <w:rFonts w:ascii="宋体" w:eastAsia="宋体" w:hAnsi="宋体" w:cs="宋体"/>
          <w:kern w:val="0"/>
          <w:sz w:val="24"/>
          <w:szCs w:val="24"/>
        </w:rPr>
        <w:t>疫</w:t>
      </w:r>
      <w:proofErr w:type="gramEnd"/>
      <w:r w:rsidRPr="009B22A4">
        <w:rPr>
          <w:rFonts w:ascii="宋体" w:eastAsia="宋体" w:hAnsi="宋体" w:cs="宋体"/>
          <w:kern w:val="0"/>
          <w:sz w:val="24"/>
          <w:szCs w:val="24"/>
        </w:rPr>
        <w:t>精神，不愧为新时代最美奋斗者！</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同志们！</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当今世界正经历百年未有之大变局，我国正处于实现中华民族伟大复兴的关键时期。经过长期奋斗，我国经济实力、科技实力、综合国力跃上新的大台阶，人民生活水平显著提高，决胜全面建成小康社会、决战脱贫攻坚胜利在望，中华民族伟大复兴向前迈出了新的一大步。</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lastRenderedPageBreak/>
        <w:t xml:space="preserve">　　从2021年开始，我国将进入“十四五”时期，这是乘势而上开启全面建设社会主义现代化国家新征程、向第二个百年奋斗目标进军的第一个五年。立足新发展阶段，贯彻新发展理念，构建新发展格局，推动高质量发展，在危机中育先机、于变局中开新局，必须紧紧依靠工人阶级和广大劳动群众，开启新征程，扬帆再出发。</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第一，大力弘扬劳模精神、劳动精神、工匠精神。“不</w:t>
      </w:r>
      <w:proofErr w:type="gramStart"/>
      <w:r w:rsidRPr="009B22A4">
        <w:rPr>
          <w:rFonts w:ascii="宋体" w:eastAsia="宋体" w:hAnsi="宋体" w:cs="宋体"/>
          <w:kern w:val="0"/>
          <w:sz w:val="24"/>
          <w:szCs w:val="24"/>
        </w:rPr>
        <w:t>惰</w:t>
      </w:r>
      <w:proofErr w:type="gramEnd"/>
      <w:r w:rsidRPr="009B22A4">
        <w:rPr>
          <w:rFonts w:ascii="宋体" w:eastAsia="宋体" w:hAnsi="宋体" w:cs="宋体"/>
          <w:kern w:val="0"/>
          <w:sz w:val="24"/>
          <w:szCs w:val="24"/>
        </w:rPr>
        <w:t>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社会主义是干出来的，新时代是奋斗出来的。这次受到表彰的全国劳动模范和先进工作者，是千千万万奋斗在各行各业劳动群众中的杰出代表。他们在平凡的岗位上创造了不平凡的业绩，以实际行动诠释了中国人民具有的伟大创造精神、伟大奋斗精神、伟大团结精神、伟大梦想精神。希望大家珍惜荣誉、保持本色，谦虚谨慎、戒骄戒躁，继续发挥示范带头作用。</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劳动是一切幸福的源泉。新形势下，我国工人阶级和广大劳动群众要继续学先进赶先进，自觉</w:t>
      </w:r>
      <w:proofErr w:type="gramStart"/>
      <w:r w:rsidRPr="009B22A4">
        <w:rPr>
          <w:rFonts w:ascii="宋体" w:eastAsia="宋体" w:hAnsi="宋体" w:cs="宋体"/>
          <w:kern w:val="0"/>
          <w:sz w:val="24"/>
          <w:szCs w:val="24"/>
        </w:rPr>
        <w:t>践行</w:t>
      </w:r>
      <w:proofErr w:type="gramEnd"/>
      <w:r w:rsidRPr="009B22A4">
        <w:rPr>
          <w:rFonts w:ascii="宋体" w:eastAsia="宋体" w:hAnsi="宋体" w:cs="宋体"/>
          <w:kern w:val="0"/>
          <w:sz w:val="24"/>
          <w:szCs w:val="24"/>
        </w:rPr>
        <w:t>社会主义核心价值观，用劳动模范和先进工作者的崇高精神和高尚品格鞭策自己，焕发劳动热情，厚植工匠文化，恪守职业道德，将辛勤劳动、诚实劳动、创造性劳动作为自觉行为。各级党委和政府要尊重劳模、关爱劳模，贯彻好尊重劳动、尊重知识、尊重人才、尊重创造方针，完善劳模政策，提升劳模地位，落实劳模待遇，推动更多劳动模范和先进工作者竞相涌现。全社会要崇尚劳动、见贤思齐，加大对劳动模范和先进工作者的宣传力度，讲好劳模故事、讲好劳动故事、讲好工匠故事，弘扬劳动最光荣、劳动最崇高、劳动最伟大、劳动最美丽的社会风尚。要开展以劳动创造幸福为主题的宣传教育，把劳动教育纳入人才培养全过程，贯通大中小学各学段和家庭、学校、社会各方面，教育引导青少年树立以辛勤劳动为荣、以好逸恶劳为耻的劳动观，培养一代又一代热爱劳动、勤于劳动、善于劳动的高素质劳动者。</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第二，充分发挥工人阶级和广大劳动群众主力军作用。人民是历史的创造者。工人阶级是我国的领导阶级，是先进生产力和生产关系的代表，是坚持和发展中国特色社会主义的主力军。全面建设社会主义现代化国家，符合全国各族人民根本利益和共同愿望，我国工人阶级和广大劳动群众要坚定不移听党话、矢志不渝跟党走，当好主人翁，建功新时代。</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要</w:t>
      </w:r>
      <w:proofErr w:type="gramStart"/>
      <w:r w:rsidRPr="009B22A4">
        <w:rPr>
          <w:rFonts w:ascii="宋体" w:eastAsia="宋体" w:hAnsi="宋体" w:cs="宋体"/>
          <w:kern w:val="0"/>
          <w:sz w:val="24"/>
          <w:szCs w:val="24"/>
        </w:rPr>
        <w:t>立足党</w:t>
      </w:r>
      <w:proofErr w:type="gramEnd"/>
      <w:r w:rsidRPr="009B22A4">
        <w:rPr>
          <w:rFonts w:ascii="宋体" w:eastAsia="宋体" w:hAnsi="宋体" w:cs="宋体"/>
          <w:kern w:val="0"/>
          <w:sz w:val="24"/>
          <w:szCs w:val="24"/>
        </w:rPr>
        <w:t>和国家各项事业发展全局，立足党中央对改革发展稳定各项工作的决策部署，</w:t>
      </w:r>
      <w:r w:rsidRPr="009B22A4">
        <w:rPr>
          <w:rFonts w:ascii="宋体" w:eastAsia="宋体" w:hAnsi="宋体" w:cs="宋体"/>
          <w:kern w:val="0"/>
          <w:sz w:val="24"/>
          <w:szCs w:val="24"/>
        </w:rPr>
        <w:lastRenderedPageBreak/>
        <w:t>围绕国家重大战略、重大工程、重大项目、重点产业，广泛深入持久开展劳动和技能竞赛，积极参加群众性创新活动，汇聚起众志成城的磅礴力量。要增强历史使命感和责任感，深刻认识国家好、民族好大家才会好，正确处理个人和集体、当前和长远、局部和整体的利益关系，自觉维护大局、服务大局，最大限度增加和谐因素、最大限度减少不和谐因素。要深刻认识团结就是力量、团结才能前进的道理，发扬团结协作、互助友爱的精神，加强工人阶级的团结，加强工人阶级同其他劳动群众的团结，坚定战胜各种困难的信心和决心，始终做党执政的坚实依靠力量。</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第三，努力建设高素质劳动大军。劳动者素质对一个国家、一个民族发展至关重要。当今世界，综合国力的竞争归根到底是人才的竞争、劳动者素质的竞争。我国工人阶级和广大劳动群众要树立终身学习的理念，养成善于学习、勤于思考的习惯，实现学以养德、学以增智、学以致用。要适应新一轮科技革命和产业变革的需要，密切关注行业、产业前沿知识和技术进展，勤学苦练、深入钻研，不断提高技术技能水平。要完善现代职业教育制度，创新各层次各类型职业教育模式，为劳动者成长创造良好条件。技术工人是支撑中国制造、中国创造的重要基础。要完善和落实技术工人培养、使用、评价、考核机制，提高技能人才待遇水平，畅通技能人才职业发展通道，完善技能人才激励政策，激励更多劳动者特别是青年人走技能成才、技能报国之路，培养更多高技能人才和大国工匠。要增强创新意识、培养创新思维，展示锐意创新的勇气、敢为人先的锐气、蓬勃向上的朝气。要推进产业工人队伍建设改革，落实产业工人思想引领、建功立业、素质提升、地位提高、队伍壮大等改革措施，造就一支有理想守信念、懂技术会创新、敢</w:t>
      </w:r>
      <w:proofErr w:type="gramStart"/>
      <w:r w:rsidRPr="009B22A4">
        <w:rPr>
          <w:rFonts w:ascii="宋体" w:eastAsia="宋体" w:hAnsi="宋体" w:cs="宋体"/>
          <w:kern w:val="0"/>
          <w:sz w:val="24"/>
          <w:szCs w:val="24"/>
        </w:rPr>
        <w:t>担当讲</w:t>
      </w:r>
      <w:proofErr w:type="gramEnd"/>
      <w:r w:rsidRPr="009B22A4">
        <w:rPr>
          <w:rFonts w:ascii="宋体" w:eastAsia="宋体" w:hAnsi="宋体" w:cs="宋体"/>
          <w:kern w:val="0"/>
          <w:sz w:val="24"/>
          <w:szCs w:val="24"/>
        </w:rPr>
        <w:t>奉献的宏大产业工人队伍。</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第四，切实实现好、维护好、发展好劳动者合法权益。让人民群众过上更加幸福的好日子是我们党始终不渝的奋斗目标，实现共同富裕是中国共产党领导和我国社会主义制度的本质要求。要坚持以人民为中心的发展思想，维护好工人阶级和广大劳动群众合法权益，解决好就业、教育、社保、医疗、住房、养老、食品安全、生产安全、生态环境、社会治安等问题，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要适应新技术新</w:t>
      </w:r>
      <w:proofErr w:type="gramStart"/>
      <w:r w:rsidRPr="009B22A4">
        <w:rPr>
          <w:rFonts w:ascii="宋体" w:eastAsia="宋体" w:hAnsi="宋体" w:cs="宋体"/>
          <w:kern w:val="0"/>
          <w:sz w:val="24"/>
          <w:szCs w:val="24"/>
        </w:rPr>
        <w:t>业态新模式</w:t>
      </w:r>
      <w:proofErr w:type="gramEnd"/>
      <w:r w:rsidRPr="009B22A4">
        <w:rPr>
          <w:rFonts w:ascii="宋体" w:eastAsia="宋体" w:hAnsi="宋体" w:cs="宋体"/>
          <w:kern w:val="0"/>
          <w:sz w:val="24"/>
          <w:szCs w:val="24"/>
        </w:rPr>
        <w:t>的迅猛发展，采取多种手段，维护好快递员、网约工、货车司机等就业群体的合法权益。要建立健全困难群众帮扶工作机制，把党和政府的关怀送到困难群众心坎上，让他们感受到社会主义大家庭的温暖。要坚持从群众多样化需求出发开展工作，打通服务群众的新途径，使服务更直接、更深入、更贴近工人阶级和广大劳动群众，以服务群众实效打动人心、温暖人心、影响人心、赢得人心。要健全党政主导的维权服务机制，完善政府、工会、企业共同参与的协商协调机制，健全劳动法律法规体系，为维护工人阶级和广大劳动群众合法权益提供法律和制度保障。要健全以职工代表大会为基本形式的企事业单位民主管理制度，推进厂务公开，充分发挥广大职工群众的积极性、主动性、创造性。</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同志们！</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lastRenderedPageBreak/>
        <w:t xml:space="preserve">　　今年适逢中华全国总工会成立95周年。我国工运事业是在党的领导下发展起来的，我国工会是中国共产党领导的工人阶级群众组织，是党联系职工群众的桥梁和纽带，是社会主义国家政权的重要社会支柱。党的十八大以来，全国总工会及各级工会认真贯彻党中央关于工人阶级和工会工作的重要论述，坚持走中国特色社会主义工会发展道路，组织动员广大职工建功立业，做好维权服务工作，推进工会系统自身改革，深化产业工人队伍建设改革，全面加强工会系统党的建设，取得了新的显著成效。</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在此，我向为党的工运事业和工会工作</w:t>
      </w:r>
      <w:proofErr w:type="gramStart"/>
      <w:r w:rsidRPr="009B22A4">
        <w:rPr>
          <w:rFonts w:ascii="宋体" w:eastAsia="宋体" w:hAnsi="宋体" w:cs="宋体"/>
          <w:kern w:val="0"/>
          <w:sz w:val="24"/>
          <w:szCs w:val="24"/>
        </w:rPr>
        <w:t>作出</w:t>
      </w:r>
      <w:proofErr w:type="gramEnd"/>
      <w:r w:rsidRPr="009B22A4">
        <w:rPr>
          <w:rFonts w:ascii="宋体" w:eastAsia="宋体" w:hAnsi="宋体" w:cs="宋体"/>
          <w:kern w:val="0"/>
          <w:sz w:val="24"/>
          <w:szCs w:val="24"/>
        </w:rPr>
        <w:t>突出贡献的老一辈工会工作者，向全国各级工会组织和广大工会干部，向广大职工和工会积极分子，表示诚挚的慰问！</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工会要总结95年来的成绩和经验，坚持和完善自觉接受党的领导制度、发挥工人阶级主力军作用制度、强化职工思想政治引领制度、劳动关系协调机制等，健全联系广泛、服务职工的工会工作体系，努力提高工会工作能力和水平，坚决维护中国共产党领导和我国社会主义制度，坚决维护职工队伍和工会组织的团结统一，坚决维护社会大局稳定。</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各级党委要从巩固党执政的阶级基础和群众基础的高度，认真贯彻全心全意依靠工人阶级的方针，加强和改进对工会工作的领导，为工会履行职责、发挥作用不断创造有利条件。</w:t>
      </w:r>
    </w:p>
    <w:p w:rsidR="009B22A4" w:rsidRPr="009B22A4" w:rsidRDefault="009B22A4" w:rsidP="009B22A4">
      <w:pPr>
        <w:widowControl/>
        <w:spacing w:before="100" w:beforeAutospacing="1" w:after="100" w:afterAutospacing="1"/>
        <w:jc w:val="left"/>
        <w:rPr>
          <w:rFonts w:ascii="宋体" w:eastAsia="宋体" w:hAnsi="宋体" w:cs="宋体"/>
          <w:kern w:val="0"/>
          <w:sz w:val="24"/>
          <w:szCs w:val="24"/>
        </w:rPr>
      </w:pPr>
      <w:r w:rsidRPr="009B22A4">
        <w:rPr>
          <w:rFonts w:ascii="宋体" w:eastAsia="宋体" w:hAnsi="宋体" w:cs="宋体"/>
          <w:kern w:val="0"/>
          <w:sz w:val="24"/>
          <w:szCs w:val="24"/>
        </w:rPr>
        <w:t xml:space="preserve">　　同志们！</w:t>
      </w:r>
    </w:p>
    <w:p w:rsidR="009B22A4" w:rsidRDefault="009B22A4" w:rsidP="00D93A90">
      <w:pPr>
        <w:widowControl/>
        <w:spacing w:before="100" w:beforeAutospacing="1" w:after="100" w:afterAutospacing="1"/>
        <w:ind w:firstLine="480"/>
        <w:jc w:val="left"/>
        <w:rPr>
          <w:rFonts w:ascii="宋体" w:eastAsia="宋体" w:hAnsi="宋体" w:cs="宋体"/>
          <w:kern w:val="0"/>
          <w:sz w:val="24"/>
          <w:szCs w:val="24"/>
        </w:rPr>
      </w:pPr>
      <w:r w:rsidRPr="009B22A4">
        <w:rPr>
          <w:rFonts w:ascii="宋体" w:eastAsia="宋体" w:hAnsi="宋体" w:cs="宋体"/>
          <w:kern w:val="0"/>
          <w:sz w:val="24"/>
          <w:szCs w:val="24"/>
        </w:rPr>
        <w:t>光荣属于劳动者，幸福属于劳动者。我国工人阶级和广大劳动群众要更加紧密地团结在党中央周围，勤于创造、勇于奋斗，努力在全面建设社会主义现代化国家新征程上创造新的时代辉煌、铸就新的历史伟业！</w:t>
      </w:r>
    </w:p>
    <w:p w:rsidR="00D93A90" w:rsidRPr="009B22A4" w:rsidRDefault="00D93A90" w:rsidP="00D93A90">
      <w:pPr>
        <w:widowControl/>
        <w:jc w:val="left"/>
        <w:rPr>
          <w:rFonts w:ascii="宋体" w:eastAsia="宋体" w:hAnsi="宋体" w:cs="宋体"/>
          <w:kern w:val="0"/>
          <w:sz w:val="24"/>
          <w:szCs w:val="24"/>
        </w:rPr>
      </w:pPr>
      <w:bookmarkStart w:id="0" w:name="_GoBack"/>
      <w:bookmarkEnd w:id="0"/>
      <w:r w:rsidRPr="009B22A4">
        <w:rPr>
          <w:rFonts w:ascii="宋体" w:eastAsia="宋体" w:hAnsi="宋体" w:cs="宋体"/>
          <w:kern w:val="0"/>
          <w:sz w:val="24"/>
          <w:szCs w:val="24"/>
        </w:rPr>
        <w:t xml:space="preserve">　来源：新华社</w:t>
      </w:r>
    </w:p>
    <w:p w:rsidR="00D93A90" w:rsidRPr="009B22A4" w:rsidRDefault="00D93A90" w:rsidP="00D93A90">
      <w:pPr>
        <w:widowControl/>
        <w:spacing w:before="100" w:beforeAutospacing="1" w:after="100" w:afterAutospacing="1"/>
        <w:ind w:firstLine="480"/>
        <w:jc w:val="left"/>
        <w:rPr>
          <w:rFonts w:ascii="宋体" w:eastAsia="宋体" w:hAnsi="宋体" w:cs="宋体" w:hint="eastAsia"/>
          <w:kern w:val="0"/>
          <w:sz w:val="24"/>
          <w:szCs w:val="24"/>
        </w:rPr>
      </w:pPr>
    </w:p>
    <w:p w:rsidR="0029045E" w:rsidRPr="009B22A4" w:rsidRDefault="0029045E"/>
    <w:sectPr w:rsidR="0029045E" w:rsidRPr="009B22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F7"/>
    <w:rsid w:val="0029045E"/>
    <w:rsid w:val="00592EAC"/>
    <w:rsid w:val="008D78F7"/>
    <w:rsid w:val="009B22A4"/>
    <w:rsid w:val="00D9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1033"/>
  <w15:chartTrackingRefBased/>
  <w15:docId w15:val="{25A708B0-1792-4E21-A99D-0D9EB65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B22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B22A4"/>
    <w:rPr>
      <w:rFonts w:ascii="宋体" w:eastAsia="宋体" w:hAnsi="宋体" w:cs="宋体"/>
      <w:b/>
      <w:bCs/>
      <w:kern w:val="36"/>
      <w:sz w:val="48"/>
      <w:szCs w:val="48"/>
    </w:rPr>
  </w:style>
  <w:style w:type="paragraph" w:styleId="a3">
    <w:name w:val="Normal (Web)"/>
    <w:basedOn w:val="a"/>
    <w:uiPriority w:val="99"/>
    <w:semiHidden/>
    <w:unhideWhenUsed/>
    <w:rsid w:val="009B22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19488">
      <w:bodyDiv w:val="1"/>
      <w:marLeft w:val="0"/>
      <w:marRight w:val="0"/>
      <w:marTop w:val="0"/>
      <w:marBottom w:val="0"/>
      <w:divBdr>
        <w:top w:val="none" w:sz="0" w:space="0" w:color="auto"/>
        <w:left w:val="none" w:sz="0" w:space="0" w:color="auto"/>
        <w:bottom w:val="none" w:sz="0" w:space="0" w:color="auto"/>
        <w:right w:val="none" w:sz="0" w:space="0" w:color="auto"/>
      </w:divBdr>
      <w:divsChild>
        <w:div w:id="54863478">
          <w:marLeft w:val="0"/>
          <w:marRight w:val="0"/>
          <w:marTop w:val="0"/>
          <w:marBottom w:val="0"/>
          <w:divBdr>
            <w:top w:val="none" w:sz="0" w:space="0" w:color="auto"/>
            <w:left w:val="none" w:sz="0" w:space="0" w:color="auto"/>
            <w:bottom w:val="none" w:sz="0" w:space="0" w:color="auto"/>
            <w:right w:val="none" w:sz="0" w:space="0" w:color="auto"/>
          </w:divBdr>
          <w:divsChild>
            <w:div w:id="377823838">
              <w:marLeft w:val="0"/>
              <w:marRight w:val="0"/>
              <w:marTop w:val="0"/>
              <w:marBottom w:val="0"/>
              <w:divBdr>
                <w:top w:val="none" w:sz="0" w:space="0" w:color="auto"/>
                <w:left w:val="none" w:sz="0" w:space="0" w:color="auto"/>
                <w:bottom w:val="none" w:sz="0" w:space="0" w:color="auto"/>
                <w:right w:val="none" w:sz="0" w:space="0" w:color="auto"/>
              </w:divBdr>
              <w:divsChild>
                <w:div w:id="958489266">
                  <w:marLeft w:val="0"/>
                  <w:marRight w:val="0"/>
                  <w:marTop w:val="0"/>
                  <w:marBottom w:val="0"/>
                  <w:divBdr>
                    <w:top w:val="none" w:sz="0" w:space="0" w:color="auto"/>
                    <w:left w:val="none" w:sz="0" w:space="0" w:color="auto"/>
                    <w:bottom w:val="none" w:sz="0" w:space="0" w:color="auto"/>
                    <w:right w:val="none" w:sz="0" w:space="0" w:color="auto"/>
                  </w:divBdr>
                </w:div>
                <w:div w:id="1999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Company>DoubleOX</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2020-12-09T07:44:00Z</dcterms:created>
  <dcterms:modified xsi:type="dcterms:W3CDTF">2020-12-10T01:37:00Z</dcterms:modified>
</cp:coreProperties>
</file>